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850" w:type="dxa"/>
        <w:tblInd w:w="-1013" w:type="dxa"/>
        <w:tblLook w:val="04A0" w:firstRow="1" w:lastRow="0" w:firstColumn="1" w:lastColumn="0" w:noHBand="0" w:noVBand="1"/>
      </w:tblPr>
      <w:tblGrid>
        <w:gridCol w:w="816"/>
        <w:gridCol w:w="2848"/>
        <w:gridCol w:w="8006"/>
        <w:gridCol w:w="1897"/>
        <w:gridCol w:w="1283"/>
      </w:tblGrid>
      <w:tr w:rsidR="00A827C5" w:rsidRPr="00475E14" w14:paraId="1C9227FF" w14:textId="77777777" w:rsidTr="00A827C5">
        <w:tc>
          <w:tcPr>
            <w:tcW w:w="810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FD6415F" w14:textId="51B3089F" w:rsidR="00A827C5" w:rsidRPr="00475E14" w:rsidRDefault="00A827C5" w:rsidP="00A827C5">
            <w:pPr>
              <w:rPr>
                <w:rFonts w:ascii="Verdana" w:hAnsi="Verdana"/>
              </w:rPr>
            </w:pPr>
            <w:r w:rsidRPr="00475E14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No.</w:t>
            </w:r>
          </w:p>
        </w:tc>
        <w:tc>
          <w:tcPr>
            <w:tcW w:w="315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996D97D" w14:textId="5C5E99A5" w:rsidR="00A827C5" w:rsidRPr="00475E14" w:rsidRDefault="00A827C5" w:rsidP="00A827C5">
            <w:pPr>
              <w:rPr>
                <w:rFonts w:ascii="Verdana" w:hAnsi="Verdana"/>
              </w:rPr>
            </w:pPr>
            <w:r w:rsidRPr="00475E14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927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B22738B" w14:textId="34393FA2" w:rsidR="00A827C5" w:rsidRPr="00475E14" w:rsidRDefault="00A827C5" w:rsidP="00A827C5">
            <w:pPr>
              <w:rPr>
                <w:rFonts w:ascii="Verdana" w:hAnsi="Verdana"/>
              </w:rPr>
            </w:pPr>
            <w:r w:rsidRPr="00475E14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9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34B0AE3" w14:textId="77777777" w:rsidR="00A827C5" w:rsidRPr="00475E14" w:rsidRDefault="00A827C5" w:rsidP="00A82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475E14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43B75AE3" w14:textId="40ED628F" w:rsidR="00A827C5" w:rsidRPr="00475E14" w:rsidRDefault="00A827C5" w:rsidP="00A827C5">
            <w:pPr>
              <w:rPr>
                <w:rFonts w:ascii="Verdana" w:hAnsi="Verdana"/>
              </w:rPr>
            </w:pPr>
            <w:r w:rsidRPr="00475E14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7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6C268390" w14:textId="6DEAD559" w:rsidR="00A827C5" w:rsidRPr="00475E14" w:rsidRDefault="00A827C5" w:rsidP="00A827C5">
            <w:pPr>
              <w:rPr>
                <w:rFonts w:ascii="Verdana" w:hAnsi="Verdana"/>
              </w:rPr>
            </w:pPr>
            <w:r w:rsidRPr="00475E14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A827C5" w:rsidRPr="00475E14" w14:paraId="5A7FAAC4" w14:textId="77777777" w:rsidTr="00A827C5">
        <w:tc>
          <w:tcPr>
            <w:tcW w:w="810" w:type="dxa"/>
          </w:tcPr>
          <w:p w14:paraId="2E151EB4" w14:textId="6507A985" w:rsidR="00A827C5" w:rsidRPr="00475E14" w:rsidRDefault="00A827C5">
            <w:pPr>
              <w:rPr>
                <w:rFonts w:ascii="Verdana" w:hAnsi="Verdana"/>
              </w:rPr>
            </w:pPr>
            <w:r w:rsidRPr="00475E14">
              <w:rPr>
                <w:rFonts w:ascii="Verdana" w:hAnsi="Verdana"/>
              </w:rPr>
              <w:t>1</w:t>
            </w:r>
          </w:p>
        </w:tc>
        <w:tc>
          <w:tcPr>
            <w:tcW w:w="3150" w:type="dxa"/>
          </w:tcPr>
          <w:p w14:paraId="7B47BAA6" w14:textId="014C1228" w:rsidR="00A827C5" w:rsidRPr="00475E14" w:rsidRDefault="00A827C5">
            <w:pPr>
              <w:rPr>
                <w:rFonts w:ascii="Verdana" w:hAnsi="Verdana"/>
              </w:rPr>
            </w:pPr>
            <w:r w:rsidRPr="00475E14">
              <w:rPr>
                <w:rFonts w:ascii="Verdana" w:hAnsi="Verdana"/>
              </w:rPr>
              <w:t>PLANETARY BALL MILL</w:t>
            </w:r>
          </w:p>
        </w:tc>
        <w:tc>
          <w:tcPr>
            <w:tcW w:w="9270" w:type="dxa"/>
          </w:tcPr>
          <w:p w14:paraId="48B3E7F5" w14:textId="77777777" w:rsidR="00A827C5" w:rsidRPr="00475E14" w:rsidRDefault="00A827C5" w:rsidP="00A827C5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475E14">
              <w:rPr>
                <w:rFonts w:ascii="Verdana" w:hAnsi="Verdana"/>
                <w:b/>
                <w:bCs/>
                <w:color w:val="2E74B5" w:themeColor="accent5" w:themeShade="BF"/>
              </w:rPr>
              <w:t>Applications</w:t>
            </w:r>
          </w:p>
          <w:p w14:paraId="64149BC7" w14:textId="2A89688A" w:rsidR="00A827C5" w:rsidRPr="00475E14" w:rsidRDefault="00A827C5" w:rsidP="00A827C5">
            <w:pPr>
              <w:rPr>
                <w:rFonts w:ascii="Verdana" w:hAnsi="Verdana"/>
              </w:rPr>
            </w:pPr>
            <w:r w:rsidRPr="00475E14">
              <w:rPr>
                <w:rFonts w:ascii="Verdana" w:hAnsi="Verdana"/>
              </w:rPr>
              <w:t>pulverizing, mixing, homogenizing, colloidal milling, mechanical alloying, mechano</w:t>
            </w:r>
            <w:r w:rsidR="00475E14">
              <w:rPr>
                <w:rFonts w:ascii="Verdana" w:hAnsi="Verdana"/>
              </w:rPr>
              <w:t xml:space="preserve"> </w:t>
            </w:r>
            <w:r w:rsidRPr="00475E14">
              <w:rPr>
                <w:rFonts w:ascii="Verdana" w:hAnsi="Verdana"/>
              </w:rPr>
              <w:t>synthesis, nano grinding</w:t>
            </w:r>
          </w:p>
          <w:p w14:paraId="05A92073" w14:textId="38D67746" w:rsidR="00A827C5" w:rsidRPr="00475E14" w:rsidRDefault="00A827C5" w:rsidP="00A827C5">
            <w:pPr>
              <w:rPr>
                <w:rFonts w:ascii="Verdana" w:hAnsi="Verdana"/>
              </w:rPr>
            </w:pPr>
            <w:r w:rsidRPr="00475E14">
              <w:rPr>
                <w:rFonts w:ascii="Verdana" w:hAnsi="Verdana"/>
              </w:rPr>
              <w:t>Field of application</w:t>
            </w:r>
            <w:r w:rsidRPr="00475E14">
              <w:rPr>
                <w:rFonts w:ascii="Verdana" w:hAnsi="Verdana"/>
              </w:rPr>
              <w:tab/>
              <w:t>agriculture, biology, chemistry, construction materials, engineering / electronics, environment / recycling, geology / metallurgy, glass / ceramics, medicine / pharmaceuticals</w:t>
            </w:r>
          </w:p>
          <w:p w14:paraId="16AA8708" w14:textId="1081A74B" w:rsidR="00A827C5" w:rsidRPr="00475E14" w:rsidRDefault="00A827C5" w:rsidP="00A827C5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475E14">
              <w:rPr>
                <w:rFonts w:ascii="Verdana" w:hAnsi="Verdana"/>
                <w:b/>
                <w:bCs/>
                <w:color w:val="2E74B5" w:themeColor="accent5" w:themeShade="BF"/>
              </w:rPr>
              <w:t>Technical specifications</w:t>
            </w:r>
          </w:p>
          <w:p w14:paraId="444E989F" w14:textId="456C6878" w:rsidR="00A827C5" w:rsidRPr="00475E14" w:rsidRDefault="00A827C5" w:rsidP="00A827C5">
            <w:pPr>
              <w:rPr>
                <w:rFonts w:ascii="Verdana" w:hAnsi="Verdana"/>
              </w:rPr>
            </w:pPr>
            <w:r w:rsidRPr="00475E14">
              <w:rPr>
                <w:rFonts w:ascii="Verdana" w:hAnsi="Verdana"/>
              </w:rPr>
              <w:t>Feed material</w:t>
            </w:r>
            <w:r w:rsidRPr="00475E14">
              <w:rPr>
                <w:rFonts w:ascii="Verdana" w:hAnsi="Verdana"/>
              </w:rPr>
              <w:t xml:space="preserve">: </w:t>
            </w:r>
            <w:r w:rsidRPr="00475E14">
              <w:rPr>
                <w:rFonts w:ascii="Verdana" w:hAnsi="Verdana"/>
              </w:rPr>
              <w:t>soft, hard, brittle, fibrous - dry or wet</w:t>
            </w:r>
          </w:p>
          <w:p w14:paraId="1641D21F" w14:textId="77777777" w:rsidR="00A827C5" w:rsidRPr="00475E14" w:rsidRDefault="00A827C5" w:rsidP="00A827C5">
            <w:pPr>
              <w:rPr>
                <w:rFonts w:ascii="Verdana" w:hAnsi="Verdana"/>
              </w:rPr>
            </w:pPr>
            <w:r w:rsidRPr="00475E14">
              <w:rPr>
                <w:rFonts w:ascii="Verdana" w:hAnsi="Verdana"/>
              </w:rPr>
              <w:t>Size reduction principle</w:t>
            </w:r>
            <w:r w:rsidRPr="00475E14">
              <w:rPr>
                <w:rFonts w:ascii="Verdana" w:hAnsi="Verdana"/>
              </w:rPr>
              <w:tab/>
              <w:t>impact, friction</w:t>
            </w:r>
          </w:p>
          <w:p w14:paraId="7626B83D" w14:textId="3B57E43A" w:rsidR="00A827C5" w:rsidRPr="00475E14" w:rsidRDefault="00A827C5" w:rsidP="00A827C5">
            <w:pPr>
              <w:rPr>
                <w:rFonts w:ascii="Verdana" w:hAnsi="Verdana"/>
              </w:rPr>
            </w:pPr>
            <w:r w:rsidRPr="00475E14">
              <w:rPr>
                <w:rFonts w:ascii="Verdana" w:hAnsi="Verdana"/>
              </w:rPr>
              <w:t>Material feed size</w:t>
            </w:r>
            <w:r w:rsidRPr="00475E14">
              <w:rPr>
                <w:rFonts w:ascii="Verdana" w:hAnsi="Verdana"/>
              </w:rPr>
              <w:t xml:space="preserve">: </w:t>
            </w:r>
            <w:r w:rsidRPr="00475E14">
              <w:rPr>
                <w:rFonts w:ascii="Verdana" w:hAnsi="Verdana"/>
              </w:rPr>
              <w:t>&lt; 10 mm</w:t>
            </w:r>
          </w:p>
          <w:p w14:paraId="4676F937" w14:textId="4C42DD44" w:rsidR="00A827C5" w:rsidRPr="00475E14" w:rsidRDefault="00A827C5" w:rsidP="00A827C5">
            <w:pPr>
              <w:rPr>
                <w:rFonts w:ascii="Verdana" w:hAnsi="Verdana"/>
              </w:rPr>
            </w:pPr>
            <w:r w:rsidRPr="00475E14">
              <w:rPr>
                <w:rFonts w:ascii="Verdana" w:hAnsi="Verdana"/>
              </w:rPr>
              <w:t>Final fineness</w:t>
            </w:r>
            <w:r w:rsidRPr="00475E14">
              <w:rPr>
                <w:rFonts w:ascii="Verdana" w:hAnsi="Verdana"/>
              </w:rPr>
              <w:t xml:space="preserve">: </w:t>
            </w:r>
            <w:r w:rsidRPr="00475E14">
              <w:rPr>
                <w:rFonts w:ascii="Verdana" w:hAnsi="Verdana"/>
              </w:rPr>
              <w:t>&lt; 1 µm, for colloidal grinding &lt; 0.1 µm</w:t>
            </w:r>
          </w:p>
          <w:p w14:paraId="5D4392F6" w14:textId="6920B633" w:rsidR="00A827C5" w:rsidRPr="00475E14" w:rsidRDefault="00A827C5" w:rsidP="00A827C5">
            <w:pPr>
              <w:rPr>
                <w:rFonts w:ascii="Verdana" w:hAnsi="Verdana"/>
              </w:rPr>
            </w:pPr>
            <w:r w:rsidRPr="00475E14">
              <w:rPr>
                <w:rFonts w:ascii="Verdana" w:hAnsi="Verdana"/>
              </w:rPr>
              <w:t>Batch size / feed quantity</w:t>
            </w:r>
            <w:r w:rsidRPr="00475E14">
              <w:rPr>
                <w:rFonts w:ascii="Verdana" w:hAnsi="Verdana"/>
              </w:rPr>
              <w:t xml:space="preserve">: </w:t>
            </w:r>
            <w:r w:rsidRPr="00475E14">
              <w:rPr>
                <w:rFonts w:ascii="Verdana" w:hAnsi="Verdana"/>
              </w:rPr>
              <w:t>max. 1 x 220 ml, max. 2 x 20 ml with stacked grinding jars</w:t>
            </w:r>
          </w:p>
          <w:p w14:paraId="6C1112CA" w14:textId="5C82BE41" w:rsidR="00A827C5" w:rsidRPr="00475E14" w:rsidRDefault="00A827C5" w:rsidP="00A827C5">
            <w:pPr>
              <w:rPr>
                <w:rFonts w:ascii="Verdana" w:hAnsi="Verdana"/>
              </w:rPr>
            </w:pPr>
            <w:r w:rsidRPr="00475E14">
              <w:rPr>
                <w:rFonts w:ascii="Verdana" w:hAnsi="Verdana"/>
              </w:rPr>
              <w:t>Speed ratio</w:t>
            </w:r>
            <w:r w:rsidRPr="00475E14">
              <w:rPr>
                <w:rFonts w:ascii="Verdana" w:hAnsi="Verdana"/>
              </w:rPr>
              <w:t xml:space="preserve">: </w:t>
            </w:r>
            <w:r w:rsidRPr="00475E14">
              <w:rPr>
                <w:rFonts w:ascii="Verdana" w:hAnsi="Verdana"/>
              </w:rPr>
              <w:t>1:-2</w:t>
            </w:r>
          </w:p>
          <w:p w14:paraId="660ABC54" w14:textId="441E6D62" w:rsidR="00A827C5" w:rsidRPr="00475E14" w:rsidRDefault="00A827C5" w:rsidP="00A827C5">
            <w:pPr>
              <w:rPr>
                <w:rFonts w:ascii="Verdana" w:hAnsi="Verdana"/>
              </w:rPr>
            </w:pPr>
            <w:r w:rsidRPr="00475E14">
              <w:rPr>
                <w:rFonts w:ascii="Verdana" w:hAnsi="Verdana"/>
              </w:rPr>
              <w:t>Sun wheel speed</w:t>
            </w:r>
            <w:r w:rsidRPr="00475E14">
              <w:rPr>
                <w:rFonts w:ascii="Verdana" w:hAnsi="Verdana"/>
              </w:rPr>
              <w:t xml:space="preserve">: </w:t>
            </w:r>
            <w:r w:rsidRPr="00475E14">
              <w:rPr>
                <w:rFonts w:ascii="Verdana" w:hAnsi="Verdana"/>
              </w:rPr>
              <w:t>100 - 650 min-1</w:t>
            </w:r>
          </w:p>
          <w:p w14:paraId="09D2B97E" w14:textId="7222C72C" w:rsidR="00A827C5" w:rsidRPr="00475E14" w:rsidRDefault="00A827C5" w:rsidP="00A827C5">
            <w:pPr>
              <w:rPr>
                <w:rFonts w:ascii="Verdana" w:hAnsi="Verdana"/>
              </w:rPr>
            </w:pPr>
            <w:r w:rsidRPr="00475E14">
              <w:rPr>
                <w:rFonts w:ascii="Verdana" w:hAnsi="Verdana"/>
              </w:rPr>
              <w:t>Effective sun wheel diameter</w:t>
            </w:r>
            <w:r w:rsidRPr="00475E14">
              <w:rPr>
                <w:rFonts w:ascii="Verdana" w:hAnsi="Verdana"/>
              </w:rPr>
              <w:t xml:space="preserve">: </w:t>
            </w:r>
            <w:r w:rsidRPr="00475E14">
              <w:rPr>
                <w:rFonts w:ascii="Verdana" w:hAnsi="Verdana"/>
              </w:rPr>
              <w:t>141 mm</w:t>
            </w:r>
          </w:p>
          <w:p w14:paraId="7422C933" w14:textId="44DEB450" w:rsidR="00A827C5" w:rsidRPr="00475E14" w:rsidRDefault="00A827C5" w:rsidP="00A827C5">
            <w:pPr>
              <w:rPr>
                <w:rFonts w:ascii="Verdana" w:hAnsi="Verdana"/>
              </w:rPr>
            </w:pPr>
            <w:r w:rsidRPr="00475E14">
              <w:rPr>
                <w:rFonts w:ascii="Verdana" w:hAnsi="Verdana"/>
              </w:rPr>
              <w:t xml:space="preserve">Type of grinding </w:t>
            </w:r>
            <w:r w:rsidR="00475E14" w:rsidRPr="00475E14">
              <w:rPr>
                <w:rFonts w:ascii="Verdana" w:hAnsi="Verdana"/>
              </w:rPr>
              <w:t>jars: “comfort</w:t>
            </w:r>
            <w:r w:rsidRPr="00475E14">
              <w:rPr>
                <w:rFonts w:ascii="Verdana" w:hAnsi="Verdana"/>
              </w:rPr>
              <w:t xml:space="preserve">", optional </w:t>
            </w:r>
            <w:r w:rsidR="00475E14" w:rsidRPr="00475E14">
              <w:rPr>
                <w:rFonts w:ascii="Verdana" w:hAnsi="Verdana"/>
              </w:rPr>
              <w:t>aeration</w:t>
            </w:r>
            <w:r w:rsidRPr="00475E14">
              <w:rPr>
                <w:rFonts w:ascii="Verdana" w:hAnsi="Verdana"/>
              </w:rPr>
              <w:t xml:space="preserve"> covers, safety closure devices</w:t>
            </w:r>
          </w:p>
          <w:p w14:paraId="758D8CBB" w14:textId="0D94F270" w:rsidR="00A827C5" w:rsidRPr="00475E14" w:rsidRDefault="00A827C5" w:rsidP="00A827C5">
            <w:pPr>
              <w:rPr>
                <w:rFonts w:ascii="Verdana" w:hAnsi="Verdana"/>
              </w:rPr>
            </w:pPr>
            <w:r w:rsidRPr="00475E14">
              <w:rPr>
                <w:rFonts w:ascii="Verdana" w:hAnsi="Verdana"/>
              </w:rPr>
              <w:t>Material of grinding tools</w:t>
            </w:r>
            <w:r w:rsidR="00960F9D" w:rsidRPr="00475E14">
              <w:rPr>
                <w:rFonts w:ascii="Verdana" w:hAnsi="Verdana"/>
              </w:rPr>
              <w:t xml:space="preserve">: </w:t>
            </w:r>
            <w:r w:rsidRPr="00475E14">
              <w:rPr>
                <w:rFonts w:ascii="Verdana" w:hAnsi="Verdana"/>
              </w:rPr>
              <w:t>hardened steel, stainless steel, tungsten carbide, agate, sintered aluminum oxide, silicon nitride, zirconium oxide</w:t>
            </w:r>
          </w:p>
          <w:p w14:paraId="525CCEA7" w14:textId="7E833C82" w:rsidR="00A827C5" w:rsidRPr="00475E14" w:rsidRDefault="00A827C5" w:rsidP="00A827C5">
            <w:pPr>
              <w:rPr>
                <w:rFonts w:ascii="Verdana" w:hAnsi="Verdana"/>
              </w:rPr>
            </w:pPr>
            <w:r w:rsidRPr="00475E14">
              <w:rPr>
                <w:rFonts w:ascii="Verdana" w:hAnsi="Verdana"/>
              </w:rPr>
              <w:t>Grinding jar sizes</w:t>
            </w:r>
            <w:r w:rsidR="00960F9D" w:rsidRPr="00475E14">
              <w:rPr>
                <w:rFonts w:ascii="Verdana" w:hAnsi="Verdana"/>
              </w:rPr>
              <w:t xml:space="preserve">: </w:t>
            </w:r>
            <w:r w:rsidRPr="00475E14">
              <w:rPr>
                <w:rFonts w:ascii="Verdana" w:hAnsi="Verdana"/>
              </w:rPr>
              <w:t>12 ml / 25 ml / 50 ml / 80 ml / 125 ml / 250 ml / 500 ml</w:t>
            </w:r>
          </w:p>
          <w:p w14:paraId="7B5245A6" w14:textId="23CD73B8" w:rsidR="00A827C5" w:rsidRPr="00475E14" w:rsidRDefault="00A827C5" w:rsidP="00A827C5">
            <w:pPr>
              <w:rPr>
                <w:rFonts w:ascii="Verdana" w:hAnsi="Verdana"/>
              </w:rPr>
            </w:pPr>
            <w:r w:rsidRPr="00475E14">
              <w:rPr>
                <w:rFonts w:ascii="Verdana" w:hAnsi="Verdana"/>
              </w:rPr>
              <w:t>Setting of grinding time</w:t>
            </w:r>
            <w:r w:rsidRPr="00475E14">
              <w:rPr>
                <w:rFonts w:ascii="Verdana" w:hAnsi="Verdana"/>
              </w:rPr>
              <w:tab/>
              <w:t>digital, 00:00:01 to 99:59:59</w:t>
            </w:r>
          </w:p>
          <w:p w14:paraId="1E46F375" w14:textId="558D75AC" w:rsidR="00A827C5" w:rsidRPr="00475E14" w:rsidRDefault="00A827C5" w:rsidP="00A827C5">
            <w:pPr>
              <w:rPr>
                <w:rFonts w:ascii="Verdana" w:hAnsi="Verdana"/>
              </w:rPr>
            </w:pPr>
            <w:r w:rsidRPr="00475E14">
              <w:rPr>
                <w:rFonts w:ascii="Verdana" w:hAnsi="Verdana"/>
              </w:rPr>
              <w:t>Interval time</w:t>
            </w:r>
            <w:r w:rsidR="00981488" w:rsidRPr="00475E14">
              <w:rPr>
                <w:rFonts w:ascii="Verdana" w:hAnsi="Verdana"/>
              </w:rPr>
              <w:t xml:space="preserve">: </w:t>
            </w:r>
            <w:r w:rsidRPr="00475E14">
              <w:rPr>
                <w:rFonts w:ascii="Verdana" w:hAnsi="Verdana"/>
              </w:rPr>
              <w:t>00:00:01 to 99:59:59</w:t>
            </w:r>
          </w:p>
          <w:p w14:paraId="22F6969D" w14:textId="396767E1" w:rsidR="00A827C5" w:rsidRPr="00475E14" w:rsidRDefault="00A827C5" w:rsidP="00A827C5">
            <w:pPr>
              <w:rPr>
                <w:rFonts w:ascii="Verdana" w:hAnsi="Verdana"/>
              </w:rPr>
            </w:pPr>
            <w:r w:rsidRPr="00475E14">
              <w:rPr>
                <w:rFonts w:ascii="Verdana" w:hAnsi="Verdana"/>
              </w:rPr>
              <w:t>Pause time</w:t>
            </w:r>
            <w:r w:rsidR="00981488" w:rsidRPr="00475E14">
              <w:rPr>
                <w:rFonts w:ascii="Verdana" w:hAnsi="Verdana"/>
              </w:rPr>
              <w:t xml:space="preserve">: </w:t>
            </w:r>
            <w:r w:rsidRPr="00475E14">
              <w:rPr>
                <w:rFonts w:ascii="Verdana" w:hAnsi="Verdana"/>
              </w:rPr>
              <w:t>00:00:01 to 99:59:59</w:t>
            </w:r>
          </w:p>
          <w:p w14:paraId="68FCC6F8" w14:textId="7C6D852A" w:rsidR="00A827C5" w:rsidRPr="00475E14" w:rsidRDefault="00A827C5" w:rsidP="00A827C5">
            <w:pPr>
              <w:rPr>
                <w:rFonts w:ascii="Verdana" w:hAnsi="Verdana"/>
              </w:rPr>
            </w:pPr>
            <w:r w:rsidRPr="00475E14">
              <w:rPr>
                <w:rFonts w:ascii="Verdana" w:hAnsi="Verdana"/>
              </w:rPr>
              <w:t>Storable SOPs</w:t>
            </w:r>
            <w:r w:rsidR="00981488" w:rsidRPr="00475E14">
              <w:rPr>
                <w:rFonts w:ascii="Verdana" w:hAnsi="Verdana"/>
              </w:rPr>
              <w:t xml:space="preserve">: </w:t>
            </w:r>
            <w:r w:rsidRPr="00475E14">
              <w:rPr>
                <w:rFonts w:ascii="Verdana" w:hAnsi="Verdana"/>
              </w:rPr>
              <w:t>10</w:t>
            </w:r>
          </w:p>
          <w:p w14:paraId="446A124D" w14:textId="7538E2AF" w:rsidR="00A827C5" w:rsidRPr="00475E14" w:rsidRDefault="00A827C5" w:rsidP="00A827C5">
            <w:pPr>
              <w:rPr>
                <w:rFonts w:ascii="Verdana" w:hAnsi="Verdana"/>
              </w:rPr>
            </w:pPr>
            <w:r w:rsidRPr="00475E14">
              <w:rPr>
                <w:rFonts w:ascii="Verdana" w:hAnsi="Verdana"/>
              </w:rPr>
              <w:t>Interface</w:t>
            </w:r>
            <w:r w:rsidR="00981488" w:rsidRPr="00475E14">
              <w:rPr>
                <w:rFonts w:ascii="Verdana" w:hAnsi="Verdana"/>
              </w:rPr>
              <w:t xml:space="preserve">: </w:t>
            </w:r>
            <w:r w:rsidRPr="00475E14">
              <w:rPr>
                <w:rFonts w:ascii="Verdana" w:hAnsi="Verdana"/>
              </w:rPr>
              <w:t>RS 232 / RS 485</w:t>
            </w:r>
          </w:p>
          <w:p w14:paraId="344CF7A1" w14:textId="75AC9F12" w:rsidR="00A827C5" w:rsidRPr="00475E14" w:rsidRDefault="00A827C5" w:rsidP="00A827C5">
            <w:pPr>
              <w:rPr>
                <w:rFonts w:ascii="Verdana" w:hAnsi="Verdana"/>
              </w:rPr>
            </w:pPr>
            <w:r w:rsidRPr="00475E14">
              <w:rPr>
                <w:rFonts w:ascii="Verdana" w:hAnsi="Verdana"/>
              </w:rPr>
              <w:t>Drive</w:t>
            </w:r>
            <w:r w:rsidR="00981488" w:rsidRPr="00475E14">
              <w:rPr>
                <w:rFonts w:ascii="Verdana" w:hAnsi="Verdana"/>
              </w:rPr>
              <w:t xml:space="preserve">: </w:t>
            </w:r>
            <w:r w:rsidRPr="00475E14">
              <w:rPr>
                <w:rFonts w:ascii="Verdana" w:hAnsi="Verdana"/>
              </w:rPr>
              <w:t>3-phase asynchronous motor with frequency converter</w:t>
            </w:r>
          </w:p>
          <w:p w14:paraId="07C4A54C" w14:textId="625C206C" w:rsidR="00A827C5" w:rsidRPr="00475E14" w:rsidRDefault="00A827C5" w:rsidP="00A827C5">
            <w:pPr>
              <w:rPr>
                <w:rFonts w:ascii="Verdana" w:hAnsi="Verdana"/>
              </w:rPr>
            </w:pPr>
            <w:r w:rsidRPr="00475E14">
              <w:rPr>
                <w:rFonts w:ascii="Verdana" w:hAnsi="Verdana"/>
              </w:rPr>
              <w:t>Drive power</w:t>
            </w:r>
            <w:r w:rsidR="00981488" w:rsidRPr="00475E14">
              <w:rPr>
                <w:rFonts w:ascii="Verdana" w:hAnsi="Verdana"/>
              </w:rPr>
              <w:t xml:space="preserve">: </w:t>
            </w:r>
            <w:r w:rsidRPr="00475E14">
              <w:rPr>
                <w:rFonts w:ascii="Verdana" w:hAnsi="Verdana"/>
              </w:rPr>
              <w:t>750 W</w:t>
            </w:r>
          </w:p>
          <w:p w14:paraId="1E0604DE" w14:textId="6FD7F7CA" w:rsidR="00A827C5" w:rsidRPr="00475E14" w:rsidRDefault="00A827C5" w:rsidP="00A827C5">
            <w:pPr>
              <w:rPr>
                <w:rFonts w:ascii="Verdana" w:hAnsi="Verdana"/>
              </w:rPr>
            </w:pPr>
            <w:r w:rsidRPr="00475E14">
              <w:rPr>
                <w:rFonts w:ascii="Verdana" w:hAnsi="Verdana"/>
              </w:rPr>
              <w:t>Electrical supply data</w:t>
            </w:r>
            <w:r w:rsidR="00981488" w:rsidRPr="00475E14">
              <w:rPr>
                <w:rFonts w:ascii="Verdana" w:hAnsi="Verdana"/>
              </w:rPr>
              <w:t xml:space="preserve">: </w:t>
            </w:r>
            <w:r w:rsidRPr="00475E14">
              <w:rPr>
                <w:rFonts w:ascii="Verdana" w:hAnsi="Verdana"/>
              </w:rPr>
              <w:t>different voltages</w:t>
            </w:r>
          </w:p>
          <w:p w14:paraId="4D1F5AD9" w14:textId="549297E7" w:rsidR="00A827C5" w:rsidRPr="00475E14" w:rsidRDefault="00A827C5" w:rsidP="00A827C5">
            <w:pPr>
              <w:rPr>
                <w:rFonts w:ascii="Verdana" w:hAnsi="Verdana"/>
              </w:rPr>
            </w:pPr>
            <w:r w:rsidRPr="00475E14">
              <w:rPr>
                <w:rFonts w:ascii="Verdana" w:hAnsi="Verdana"/>
              </w:rPr>
              <w:t>Power connection</w:t>
            </w:r>
            <w:r w:rsidR="00981488" w:rsidRPr="00475E14">
              <w:rPr>
                <w:rFonts w:ascii="Verdana" w:hAnsi="Verdana"/>
              </w:rPr>
              <w:t xml:space="preserve">: </w:t>
            </w:r>
            <w:r w:rsidRPr="00475E14">
              <w:rPr>
                <w:rFonts w:ascii="Verdana" w:hAnsi="Verdana"/>
              </w:rPr>
              <w:t>1-phase</w:t>
            </w:r>
          </w:p>
          <w:p w14:paraId="46ED1B50" w14:textId="0322C38A" w:rsidR="00A827C5" w:rsidRPr="00475E14" w:rsidRDefault="00A827C5" w:rsidP="00A827C5">
            <w:pPr>
              <w:rPr>
                <w:rFonts w:ascii="Verdana" w:hAnsi="Verdana"/>
              </w:rPr>
            </w:pPr>
            <w:r w:rsidRPr="00475E14">
              <w:rPr>
                <w:rFonts w:ascii="Verdana" w:hAnsi="Verdana"/>
              </w:rPr>
              <w:lastRenderedPageBreak/>
              <w:t>Power consumption</w:t>
            </w:r>
            <w:r w:rsidR="00981488" w:rsidRPr="00475E14">
              <w:rPr>
                <w:rFonts w:ascii="Verdana" w:hAnsi="Verdana"/>
              </w:rPr>
              <w:t xml:space="preserve">: </w:t>
            </w:r>
            <w:r w:rsidRPr="00475E14">
              <w:rPr>
                <w:rFonts w:ascii="Verdana" w:hAnsi="Verdana"/>
              </w:rPr>
              <w:t>~ 1250W (VA)</w:t>
            </w:r>
          </w:p>
          <w:p w14:paraId="113D95CC" w14:textId="74F1F908" w:rsidR="00A827C5" w:rsidRPr="00475E14" w:rsidRDefault="00A827C5" w:rsidP="00A827C5">
            <w:pPr>
              <w:rPr>
                <w:rFonts w:ascii="Verdana" w:hAnsi="Verdana"/>
              </w:rPr>
            </w:pPr>
            <w:r w:rsidRPr="00475E14">
              <w:rPr>
                <w:rFonts w:ascii="Verdana" w:hAnsi="Verdana"/>
              </w:rPr>
              <w:t>W x H x D closed</w:t>
            </w:r>
            <w:r w:rsidR="00981488" w:rsidRPr="00475E14">
              <w:rPr>
                <w:rFonts w:ascii="Verdana" w:hAnsi="Verdana"/>
              </w:rPr>
              <w:t xml:space="preserve">: </w:t>
            </w:r>
            <w:r w:rsidRPr="00475E14">
              <w:rPr>
                <w:rFonts w:ascii="Verdana" w:hAnsi="Verdana"/>
              </w:rPr>
              <w:t>640 x 480 (780) x 420 mm</w:t>
            </w:r>
          </w:p>
          <w:p w14:paraId="5031E361" w14:textId="77777777" w:rsidR="00A827C5" w:rsidRPr="00475E14" w:rsidRDefault="00A827C5" w:rsidP="00A827C5">
            <w:pPr>
              <w:rPr>
                <w:rFonts w:ascii="Verdana" w:hAnsi="Verdana"/>
              </w:rPr>
            </w:pPr>
            <w:r w:rsidRPr="00475E14">
              <w:rPr>
                <w:rFonts w:ascii="Verdana" w:hAnsi="Verdana"/>
              </w:rPr>
              <w:t>Net weight</w:t>
            </w:r>
            <w:r w:rsidR="00981488" w:rsidRPr="00475E14">
              <w:rPr>
                <w:rFonts w:ascii="Verdana" w:hAnsi="Verdana"/>
              </w:rPr>
              <w:t xml:space="preserve">: </w:t>
            </w:r>
            <w:r w:rsidRPr="00475E14">
              <w:rPr>
                <w:rFonts w:ascii="Verdana" w:hAnsi="Verdana"/>
              </w:rPr>
              <w:t>~ 86 kg</w:t>
            </w:r>
          </w:p>
          <w:p w14:paraId="259D8EA4" w14:textId="77777777" w:rsidR="00475E14" w:rsidRPr="00475E14" w:rsidRDefault="00475E14" w:rsidP="00475E14">
            <w:pPr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</w:pPr>
            <w:r w:rsidRPr="00475E14"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  <w:t>Documentation:</w:t>
            </w:r>
          </w:p>
          <w:p w14:paraId="2875EBD1" w14:textId="77777777" w:rsidR="00475E14" w:rsidRPr="00475E14" w:rsidRDefault="00475E14" w:rsidP="00475E14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475E14">
              <w:rPr>
                <w:rFonts w:ascii="Verdana" w:eastAsia="Times New Roman" w:hAnsi="Verdana" w:cs="Times New Roman"/>
              </w:rPr>
              <w:t>CE marking and declaration conformity</w:t>
            </w:r>
          </w:p>
          <w:p w14:paraId="7DA2426B" w14:textId="77777777" w:rsidR="00475E14" w:rsidRPr="00475E14" w:rsidRDefault="00475E14" w:rsidP="00475E14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475E14">
              <w:rPr>
                <w:rFonts w:ascii="Verdana" w:eastAsia="Times New Roman" w:hAnsi="Verdana" w:cs="Times New Roman"/>
              </w:rPr>
              <w:t>Documents for the Installation and Operational Qualification (IQ / OQ)</w:t>
            </w:r>
          </w:p>
          <w:p w14:paraId="09D07BA7" w14:textId="168B6B5B" w:rsidR="00475E14" w:rsidRPr="00475E14" w:rsidRDefault="00475E14" w:rsidP="00475E14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475E14">
              <w:rPr>
                <w:rFonts w:ascii="Verdana" w:eastAsia="Times New Roman" w:hAnsi="Verdana" w:cs="Times New Roman"/>
              </w:rPr>
              <w:t>Functional Specification - Design Qualification (DQ) and others relevant document</w:t>
            </w:r>
          </w:p>
        </w:tc>
        <w:tc>
          <w:tcPr>
            <w:tcW w:w="900" w:type="dxa"/>
          </w:tcPr>
          <w:p w14:paraId="1E246733" w14:textId="1FE34383" w:rsidR="00A827C5" w:rsidRPr="00475E14" w:rsidRDefault="00A827C5">
            <w:pPr>
              <w:rPr>
                <w:rFonts w:ascii="Verdana" w:hAnsi="Verdana"/>
              </w:rPr>
            </w:pPr>
            <w:r w:rsidRPr="00475E14">
              <w:rPr>
                <w:rFonts w:ascii="Verdana" w:hAnsi="Verdana"/>
              </w:rPr>
              <w:lastRenderedPageBreak/>
              <w:t>Pcs</w:t>
            </w:r>
          </w:p>
        </w:tc>
        <w:tc>
          <w:tcPr>
            <w:tcW w:w="720" w:type="dxa"/>
          </w:tcPr>
          <w:p w14:paraId="7597C579" w14:textId="6CA1B248" w:rsidR="00A827C5" w:rsidRPr="00475E14" w:rsidRDefault="00A827C5">
            <w:pPr>
              <w:rPr>
                <w:rFonts w:ascii="Verdana" w:hAnsi="Verdana"/>
              </w:rPr>
            </w:pPr>
            <w:r w:rsidRPr="00475E14">
              <w:rPr>
                <w:rFonts w:ascii="Verdana" w:hAnsi="Verdana"/>
              </w:rPr>
              <w:t>1</w:t>
            </w:r>
          </w:p>
        </w:tc>
      </w:tr>
    </w:tbl>
    <w:p w14:paraId="4032445F" w14:textId="77777777" w:rsidR="002640CF" w:rsidRPr="00475E14" w:rsidRDefault="002640CF">
      <w:pPr>
        <w:rPr>
          <w:rFonts w:ascii="Verdana" w:hAnsi="Verdana"/>
        </w:rPr>
      </w:pPr>
    </w:p>
    <w:sectPr w:rsidR="002640CF" w:rsidRPr="00475E14" w:rsidSect="00A827C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26845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CF"/>
    <w:rsid w:val="002640CF"/>
    <w:rsid w:val="00475E14"/>
    <w:rsid w:val="00960F9D"/>
    <w:rsid w:val="00981488"/>
    <w:rsid w:val="00A8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816E8"/>
  <w15:chartTrackingRefBased/>
  <w15:docId w15:val="{91A84DFA-042A-4980-9340-E618B7B1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2</cp:revision>
  <dcterms:created xsi:type="dcterms:W3CDTF">2022-09-23T14:19:00Z</dcterms:created>
  <dcterms:modified xsi:type="dcterms:W3CDTF">2022-09-23T14:48:00Z</dcterms:modified>
</cp:coreProperties>
</file>